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7F" w:rsidRDefault="0064578A">
      <w:pPr>
        <w:spacing w:afterLines="50" w:after="156"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外国语与国际交流学院</w:t>
      </w:r>
    </w:p>
    <w:p w:rsidR="009C6A7F" w:rsidRDefault="0064578A">
      <w:pPr>
        <w:spacing w:line="520" w:lineRule="exact"/>
        <w:jc w:val="center"/>
        <w:rPr>
          <w:rFonts w:ascii="方正小标宋简体" w:eastAsia="方正小标宋简体"/>
          <w:spacing w:val="-10"/>
          <w:sz w:val="44"/>
        </w:rPr>
      </w:pPr>
      <w:r>
        <w:rPr>
          <w:rFonts w:ascii="方正小标宋简体" w:eastAsia="方正小标宋简体" w:hint="eastAsia"/>
          <w:spacing w:val="-10"/>
          <w:sz w:val="44"/>
        </w:rPr>
        <w:t>党政联席会议议题提报表</w:t>
      </w:r>
    </w:p>
    <w:p w:rsidR="009C6A7F" w:rsidRDefault="0064578A" w:rsidP="00B07EAD">
      <w:pPr>
        <w:wordWrap w:val="0"/>
        <w:spacing w:afterLines="50" w:after="156" w:line="520" w:lineRule="exact"/>
        <w:jc w:val="right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填表时间：</w:t>
      </w:r>
      <w:r>
        <w:rPr>
          <w:rFonts w:ascii="仿宋_GB2312" w:hAnsi="宋体"/>
          <w:szCs w:val="32"/>
        </w:rPr>
        <w:t>201</w:t>
      </w:r>
      <w:r>
        <w:rPr>
          <w:rFonts w:ascii="仿宋_GB2312" w:hAnsi="宋体" w:hint="eastAsia"/>
          <w:szCs w:val="32"/>
        </w:rPr>
        <w:t>9年</w:t>
      </w:r>
      <w:r w:rsidR="00FE330E">
        <w:rPr>
          <w:rFonts w:ascii="仿宋_GB2312" w:hAnsi="宋体"/>
          <w:szCs w:val="32"/>
        </w:rPr>
        <w:t xml:space="preserve">  </w:t>
      </w:r>
      <w:r>
        <w:rPr>
          <w:rFonts w:ascii="仿宋_GB2312" w:hAnsi="宋体" w:hint="eastAsia"/>
          <w:szCs w:val="32"/>
        </w:rPr>
        <w:t>月</w:t>
      </w:r>
      <w:r w:rsidR="007A0284">
        <w:rPr>
          <w:rFonts w:ascii="仿宋_GB2312" w:hAnsi="宋体"/>
          <w:szCs w:val="32"/>
        </w:rPr>
        <w:t xml:space="preserve"> </w:t>
      </w:r>
      <w:r w:rsidR="00FE330E">
        <w:rPr>
          <w:rFonts w:ascii="仿宋_GB2312" w:hAnsi="宋体"/>
          <w:szCs w:val="32"/>
        </w:rPr>
        <w:t xml:space="preserve"> </w:t>
      </w:r>
      <w:bookmarkStart w:id="0" w:name="_GoBack"/>
      <w:bookmarkEnd w:id="0"/>
      <w:r>
        <w:rPr>
          <w:rFonts w:ascii="仿宋_GB2312" w:hAnsi="宋体" w:hint="eastAsia"/>
          <w:szCs w:val="32"/>
        </w:rPr>
        <w:t>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663"/>
      </w:tblGrid>
      <w:tr w:rsidR="009C6A7F" w:rsidTr="00B32925">
        <w:trPr>
          <w:trHeight w:val="737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提报科室</w:t>
            </w:r>
            <w:r>
              <w:rPr>
                <w:rFonts w:ascii="仿宋_GB2312"/>
                <w:szCs w:val="32"/>
              </w:rPr>
              <w:t>单位</w:t>
            </w:r>
          </w:p>
        </w:tc>
        <w:tc>
          <w:tcPr>
            <w:tcW w:w="6663" w:type="dxa"/>
            <w:vAlign w:val="center"/>
          </w:tcPr>
          <w:p w:rsidR="009C6A7F" w:rsidRDefault="009C6A7F">
            <w:pPr>
              <w:spacing w:line="460" w:lineRule="exact"/>
              <w:rPr>
                <w:rFonts w:ascii="仿宋_GB2312"/>
                <w:szCs w:val="32"/>
              </w:rPr>
            </w:pPr>
          </w:p>
        </w:tc>
      </w:tr>
      <w:tr w:rsidR="009C6A7F" w:rsidTr="00B32925">
        <w:trPr>
          <w:trHeight w:val="737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提报事项</w:t>
            </w:r>
          </w:p>
        </w:tc>
        <w:tc>
          <w:tcPr>
            <w:tcW w:w="6663" w:type="dxa"/>
          </w:tcPr>
          <w:p w:rsidR="009C6A7F" w:rsidRDefault="009C6A7F">
            <w:pPr>
              <w:spacing w:line="460" w:lineRule="exact"/>
              <w:rPr>
                <w:rFonts w:ascii="仿宋_GB2312"/>
                <w:szCs w:val="32"/>
              </w:rPr>
            </w:pPr>
          </w:p>
        </w:tc>
      </w:tr>
      <w:tr w:rsidR="009C6A7F" w:rsidTr="00B32925">
        <w:trPr>
          <w:trHeight w:val="737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拟</w:t>
            </w:r>
            <w:r>
              <w:rPr>
                <w:rFonts w:ascii="仿宋_GB2312"/>
                <w:szCs w:val="32"/>
              </w:rPr>
              <w:t>处理意见</w:t>
            </w:r>
          </w:p>
        </w:tc>
        <w:tc>
          <w:tcPr>
            <w:tcW w:w="6663" w:type="dxa"/>
          </w:tcPr>
          <w:p w:rsidR="009C6A7F" w:rsidRDefault="009C6A7F">
            <w:pPr>
              <w:spacing w:line="460" w:lineRule="exact"/>
              <w:rPr>
                <w:rFonts w:ascii="仿宋_GB2312"/>
                <w:szCs w:val="32"/>
              </w:rPr>
            </w:pPr>
          </w:p>
        </w:tc>
      </w:tr>
      <w:tr w:rsidR="009C6A7F" w:rsidTr="00B32925">
        <w:trPr>
          <w:trHeight w:val="737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列席科室单位</w:t>
            </w:r>
          </w:p>
        </w:tc>
        <w:tc>
          <w:tcPr>
            <w:tcW w:w="6663" w:type="dxa"/>
            <w:vAlign w:val="center"/>
          </w:tcPr>
          <w:p w:rsidR="009C6A7F" w:rsidRDefault="009C6A7F" w:rsidP="00B07EAD">
            <w:pPr>
              <w:spacing w:line="360" w:lineRule="exact"/>
              <w:rPr>
                <w:rFonts w:ascii="仿宋_GB2312"/>
                <w:szCs w:val="32"/>
              </w:rPr>
            </w:pPr>
          </w:p>
        </w:tc>
      </w:tr>
      <w:tr w:rsidR="009C6A7F" w:rsidTr="00B32925">
        <w:trPr>
          <w:trHeight w:val="736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汇报所需时间</w:t>
            </w:r>
          </w:p>
        </w:tc>
        <w:tc>
          <w:tcPr>
            <w:tcW w:w="6663" w:type="dxa"/>
            <w:vAlign w:val="center"/>
          </w:tcPr>
          <w:p w:rsidR="009C6A7F" w:rsidRDefault="009C6A7F" w:rsidP="00B07EAD">
            <w:pPr>
              <w:spacing w:line="460" w:lineRule="exact"/>
              <w:rPr>
                <w:rFonts w:ascii="仿宋_GB2312"/>
                <w:szCs w:val="32"/>
              </w:rPr>
            </w:pPr>
          </w:p>
        </w:tc>
      </w:tr>
      <w:tr w:rsidR="009C6A7F" w:rsidTr="00B32925">
        <w:trPr>
          <w:trHeight w:val="737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提报科室负责人签署意见</w:t>
            </w:r>
          </w:p>
        </w:tc>
        <w:tc>
          <w:tcPr>
            <w:tcW w:w="6663" w:type="dxa"/>
          </w:tcPr>
          <w:p w:rsidR="009C6A7F" w:rsidRDefault="009C6A7F">
            <w:pPr>
              <w:spacing w:line="400" w:lineRule="exact"/>
              <w:rPr>
                <w:rFonts w:ascii="仿宋_GB2312"/>
                <w:szCs w:val="32"/>
              </w:rPr>
            </w:pPr>
          </w:p>
          <w:p w:rsidR="009C6A7F" w:rsidRDefault="00B07EAD">
            <w:pPr>
              <w:spacing w:afterLines="50" w:after="156" w:line="4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 xml:space="preserve">                        </w:t>
            </w:r>
            <w:r w:rsidR="0064578A">
              <w:rPr>
                <w:rFonts w:ascii="仿宋_GB2312" w:hint="eastAsia"/>
                <w:szCs w:val="32"/>
              </w:rPr>
              <w:t>年    月    日</w:t>
            </w:r>
          </w:p>
        </w:tc>
      </w:tr>
      <w:tr w:rsidR="009C6A7F" w:rsidTr="00B32925">
        <w:trPr>
          <w:trHeight w:val="1249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分管领导</w:t>
            </w:r>
          </w:p>
          <w:p w:rsidR="009C6A7F" w:rsidRDefault="0064578A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签署意见</w:t>
            </w:r>
          </w:p>
        </w:tc>
        <w:tc>
          <w:tcPr>
            <w:tcW w:w="6663" w:type="dxa"/>
          </w:tcPr>
          <w:p w:rsidR="00BC7D89" w:rsidRDefault="00B07EAD">
            <w:pPr>
              <w:spacing w:afterLines="50" w:after="156" w:line="4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 xml:space="preserve">                        </w:t>
            </w:r>
          </w:p>
          <w:p w:rsidR="009C6A7F" w:rsidRDefault="0064578A" w:rsidP="00BC7D89">
            <w:pPr>
              <w:spacing w:afterLines="50" w:after="156" w:line="460" w:lineRule="exact"/>
              <w:jc w:val="righ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年    月    日</w:t>
            </w:r>
          </w:p>
        </w:tc>
      </w:tr>
      <w:tr w:rsidR="00392EA4" w:rsidTr="00B32925">
        <w:trPr>
          <w:trHeight w:val="1388"/>
        </w:trPr>
        <w:tc>
          <w:tcPr>
            <w:tcW w:w="2263" w:type="dxa"/>
            <w:vAlign w:val="center"/>
          </w:tcPr>
          <w:p w:rsidR="00392EA4" w:rsidRDefault="00392EA4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主要</w:t>
            </w:r>
            <w:r>
              <w:rPr>
                <w:rFonts w:ascii="仿宋_GB2312"/>
                <w:szCs w:val="32"/>
              </w:rPr>
              <w:t>领导</w:t>
            </w:r>
          </w:p>
          <w:p w:rsidR="00392EA4" w:rsidRDefault="00392EA4">
            <w:pPr>
              <w:spacing w:line="4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审批意见</w:t>
            </w:r>
          </w:p>
        </w:tc>
        <w:tc>
          <w:tcPr>
            <w:tcW w:w="6663" w:type="dxa"/>
          </w:tcPr>
          <w:p w:rsidR="00392EA4" w:rsidRDefault="00392EA4">
            <w:pPr>
              <w:spacing w:line="400" w:lineRule="exact"/>
              <w:rPr>
                <w:rFonts w:ascii="仿宋_GB2312"/>
                <w:szCs w:val="32"/>
              </w:rPr>
            </w:pPr>
          </w:p>
          <w:p w:rsidR="00973E3D" w:rsidRDefault="00973E3D" w:rsidP="00392EA4">
            <w:pPr>
              <w:spacing w:line="400" w:lineRule="exact"/>
              <w:jc w:val="right"/>
              <w:rPr>
                <w:rFonts w:ascii="仿宋_GB2312"/>
                <w:szCs w:val="32"/>
              </w:rPr>
            </w:pPr>
          </w:p>
          <w:p w:rsidR="00392EA4" w:rsidRDefault="00392EA4" w:rsidP="00392EA4">
            <w:pPr>
              <w:spacing w:line="400" w:lineRule="exact"/>
              <w:jc w:val="righ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年    月    日</w:t>
            </w:r>
          </w:p>
        </w:tc>
      </w:tr>
      <w:tr w:rsidR="009C6A7F" w:rsidTr="00B32925">
        <w:trPr>
          <w:trHeight w:val="979"/>
        </w:trPr>
        <w:tc>
          <w:tcPr>
            <w:tcW w:w="2263" w:type="dxa"/>
            <w:vAlign w:val="center"/>
          </w:tcPr>
          <w:p w:rsidR="009C6A7F" w:rsidRDefault="0064578A">
            <w:pPr>
              <w:spacing w:line="460" w:lineRule="exact"/>
              <w:ind w:firstLineChars="200" w:firstLine="640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备  注</w:t>
            </w:r>
          </w:p>
        </w:tc>
        <w:tc>
          <w:tcPr>
            <w:tcW w:w="6663" w:type="dxa"/>
          </w:tcPr>
          <w:p w:rsidR="009C6A7F" w:rsidRDefault="009C6A7F">
            <w:pPr>
              <w:spacing w:line="460" w:lineRule="exact"/>
              <w:rPr>
                <w:rFonts w:ascii="仿宋_GB2312"/>
                <w:szCs w:val="32"/>
              </w:rPr>
            </w:pPr>
          </w:p>
        </w:tc>
      </w:tr>
    </w:tbl>
    <w:p w:rsidR="009C6A7F" w:rsidRPr="00316249" w:rsidRDefault="0064578A" w:rsidP="00B07EAD">
      <w:pPr>
        <w:spacing w:beforeLines="50" w:before="156" w:line="480" w:lineRule="exact"/>
        <w:ind w:left="960" w:hangingChars="300" w:hanging="960"/>
        <w:rPr>
          <w:rFonts w:ascii="楷体_GB2312" w:eastAsia="楷体_GB2312"/>
          <w:szCs w:val="32"/>
        </w:rPr>
      </w:pPr>
      <w:r w:rsidRPr="00316249">
        <w:rPr>
          <w:rFonts w:ascii="楷体_GB2312" w:eastAsia="楷体_GB2312" w:hint="eastAsia"/>
          <w:szCs w:val="32"/>
        </w:rPr>
        <w:t>注：1.拟提报议题须</w:t>
      </w:r>
      <w:r w:rsidR="00D91D92" w:rsidRPr="00316249">
        <w:rPr>
          <w:rFonts w:ascii="楷体_GB2312" w:eastAsia="楷体_GB2312" w:hint="eastAsia"/>
          <w:szCs w:val="32"/>
        </w:rPr>
        <w:t>经充分论证，符合党政联席会议议事规程，</w:t>
      </w:r>
      <w:r w:rsidRPr="00316249">
        <w:rPr>
          <w:rFonts w:ascii="楷体_GB2312" w:eastAsia="楷体_GB2312" w:hint="eastAsia"/>
          <w:szCs w:val="32"/>
        </w:rPr>
        <w:t>涉及多个科室部门的议题要充分沟通，分管院领导同意后，</w:t>
      </w:r>
      <w:r w:rsidR="00D91D92" w:rsidRPr="00316249">
        <w:rPr>
          <w:rFonts w:ascii="楷体_GB2312" w:eastAsia="楷体_GB2312" w:hint="eastAsia"/>
          <w:szCs w:val="32"/>
        </w:rPr>
        <w:t>报主要领导审批并充分酝酿沟通</w:t>
      </w:r>
      <w:r w:rsidRPr="00316249">
        <w:rPr>
          <w:rFonts w:ascii="楷体_GB2312" w:eastAsia="楷体_GB2312" w:hint="eastAsia"/>
          <w:szCs w:val="32"/>
        </w:rPr>
        <w:t>。</w:t>
      </w:r>
    </w:p>
    <w:p w:rsidR="009C6A7F" w:rsidRPr="00316249" w:rsidRDefault="0064578A" w:rsidP="00B07EAD">
      <w:pPr>
        <w:spacing w:line="480" w:lineRule="exact"/>
        <w:ind w:leftChars="200" w:left="960" w:hangingChars="100" w:hanging="320"/>
        <w:rPr>
          <w:rFonts w:ascii="楷体_GB2312" w:eastAsia="楷体_GB2312"/>
          <w:szCs w:val="32"/>
        </w:rPr>
      </w:pPr>
      <w:r w:rsidRPr="00316249">
        <w:rPr>
          <w:rFonts w:ascii="楷体_GB2312" w:eastAsia="楷体_GB2312" w:hint="eastAsia"/>
          <w:szCs w:val="32"/>
        </w:rPr>
        <w:t>2.</w:t>
      </w:r>
      <w:r w:rsidR="0079644E" w:rsidRPr="00316249">
        <w:rPr>
          <w:rFonts w:ascii="楷体_GB2312" w:eastAsia="楷体_GB2312" w:hint="eastAsia"/>
          <w:szCs w:val="32"/>
        </w:rPr>
        <w:t>党政联席会召开时间暂定每个月双数周周四，</w:t>
      </w:r>
      <w:r w:rsidR="0079644E">
        <w:rPr>
          <w:rFonts w:ascii="楷体_GB2312" w:eastAsia="楷体_GB2312" w:hint="eastAsia"/>
          <w:szCs w:val="32"/>
        </w:rPr>
        <w:t>提报</w:t>
      </w:r>
      <w:r w:rsidR="0079644E">
        <w:rPr>
          <w:rFonts w:ascii="楷体_GB2312" w:eastAsia="楷体_GB2312"/>
          <w:szCs w:val="32"/>
        </w:rPr>
        <w:t>截止为</w:t>
      </w:r>
      <w:r w:rsidR="0079644E">
        <w:rPr>
          <w:rFonts w:ascii="楷体_GB2312" w:eastAsia="楷体_GB2312" w:hint="eastAsia"/>
          <w:szCs w:val="32"/>
        </w:rPr>
        <w:t>相应</w:t>
      </w:r>
      <w:r w:rsidR="0079644E">
        <w:rPr>
          <w:rFonts w:ascii="楷体_GB2312" w:eastAsia="楷体_GB2312"/>
          <w:szCs w:val="32"/>
        </w:rPr>
        <w:t>周三</w:t>
      </w:r>
      <w:r w:rsidR="0079644E">
        <w:rPr>
          <w:rFonts w:ascii="楷体_GB2312" w:eastAsia="楷体_GB2312" w:hint="eastAsia"/>
          <w:szCs w:val="32"/>
        </w:rPr>
        <w:t>，</w:t>
      </w:r>
      <w:r w:rsidR="0079644E">
        <w:rPr>
          <w:rFonts w:ascii="楷体_GB2312" w:eastAsia="楷体_GB2312"/>
          <w:szCs w:val="32"/>
        </w:rPr>
        <w:t>如</w:t>
      </w:r>
      <w:r w:rsidR="0079644E" w:rsidRPr="00316249">
        <w:rPr>
          <w:rFonts w:ascii="楷体_GB2312" w:eastAsia="楷体_GB2312" w:hint="eastAsia"/>
          <w:szCs w:val="32"/>
        </w:rPr>
        <w:t>各科室有需要上会</w:t>
      </w:r>
      <w:r w:rsidR="0079644E">
        <w:rPr>
          <w:rFonts w:ascii="楷体_GB2312" w:eastAsia="楷体_GB2312" w:hint="eastAsia"/>
          <w:szCs w:val="32"/>
        </w:rPr>
        <w:t>重</w:t>
      </w:r>
      <w:r w:rsidR="0079644E" w:rsidRPr="00316249">
        <w:rPr>
          <w:rFonts w:ascii="楷体_GB2312" w:eastAsia="楷体_GB2312" w:hint="eastAsia"/>
          <w:szCs w:val="32"/>
        </w:rPr>
        <w:t>要事项请随时上报。</w:t>
      </w:r>
    </w:p>
    <w:p w:rsidR="009C6A7F" w:rsidRPr="00316249" w:rsidRDefault="0064578A" w:rsidP="00C16B5E">
      <w:pPr>
        <w:spacing w:line="480" w:lineRule="exact"/>
        <w:ind w:leftChars="200" w:left="960" w:hangingChars="100" w:hanging="320"/>
        <w:rPr>
          <w:rFonts w:ascii="楷体_GB2312" w:eastAsia="楷体_GB2312"/>
          <w:szCs w:val="32"/>
        </w:rPr>
      </w:pPr>
      <w:r w:rsidRPr="00316249">
        <w:rPr>
          <w:rFonts w:ascii="楷体_GB2312" w:eastAsia="楷体_GB2312" w:hint="eastAsia"/>
          <w:szCs w:val="32"/>
        </w:rPr>
        <w:t>3.书面及电子汇报材料提前报办公室，</w:t>
      </w:r>
      <w:r w:rsidR="00A25239" w:rsidRPr="00316249">
        <w:rPr>
          <w:rFonts w:ascii="楷体_GB2312" w:eastAsia="楷体_GB2312" w:hint="eastAsia"/>
          <w:szCs w:val="32"/>
        </w:rPr>
        <w:t xml:space="preserve">电子版发邮箱 </w:t>
      </w:r>
      <w:hyperlink r:id="rId7" w:history="1">
        <w:r w:rsidR="009367E7" w:rsidRPr="00316249">
          <w:rPr>
            <w:rStyle w:val="a3"/>
            <w:rFonts w:ascii="楷体_GB2312" w:eastAsia="楷体_GB2312" w:hint="eastAsia"/>
            <w:szCs w:val="32"/>
          </w:rPr>
          <w:t>wgyygj@126.com</w:t>
        </w:r>
      </w:hyperlink>
      <w:r w:rsidRPr="00316249">
        <w:rPr>
          <w:rFonts w:ascii="楷体_GB2312" w:eastAsia="楷体_GB2312" w:hint="eastAsia"/>
          <w:szCs w:val="32"/>
        </w:rPr>
        <w:t>。</w:t>
      </w:r>
    </w:p>
    <w:p w:rsidR="0079644E" w:rsidRPr="00316249" w:rsidRDefault="009367E7" w:rsidP="0079644E">
      <w:pPr>
        <w:spacing w:line="480" w:lineRule="exact"/>
        <w:ind w:leftChars="200" w:left="960" w:hangingChars="100" w:hanging="320"/>
        <w:rPr>
          <w:rFonts w:ascii="楷体_GB2312" w:eastAsia="楷体_GB2312"/>
          <w:szCs w:val="32"/>
        </w:rPr>
      </w:pPr>
      <w:r w:rsidRPr="00316249">
        <w:rPr>
          <w:rFonts w:ascii="楷体_GB2312" w:eastAsia="楷体_GB2312" w:hint="eastAsia"/>
          <w:szCs w:val="32"/>
        </w:rPr>
        <w:t>4.</w:t>
      </w:r>
      <w:r w:rsidR="0079644E" w:rsidRPr="0079644E">
        <w:rPr>
          <w:rFonts w:ascii="楷体_GB2312" w:eastAsia="楷体_GB2312" w:hint="eastAsia"/>
          <w:szCs w:val="32"/>
        </w:rPr>
        <w:t xml:space="preserve"> </w:t>
      </w:r>
      <w:r w:rsidR="0079644E" w:rsidRPr="00316249">
        <w:rPr>
          <w:rFonts w:ascii="楷体_GB2312" w:eastAsia="楷体_GB2312" w:hint="eastAsia"/>
          <w:szCs w:val="32"/>
        </w:rPr>
        <w:t>议题表报办公室统筹安排，报会议主持人审定。</w:t>
      </w:r>
    </w:p>
    <w:sectPr w:rsidR="0079644E" w:rsidRPr="00316249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FF" w:rsidRDefault="001003FF" w:rsidP="00FE330E">
      <w:r>
        <w:separator/>
      </w:r>
    </w:p>
  </w:endnote>
  <w:endnote w:type="continuationSeparator" w:id="0">
    <w:p w:rsidR="001003FF" w:rsidRDefault="001003FF" w:rsidP="00FE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FF" w:rsidRDefault="001003FF" w:rsidP="00FE330E">
      <w:r>
        <w:separator/>
      </w:r>
    </w:p>
  </w:footnote>
  <w:footnote w:type="continuationSeparator" w:id="0">
    <w:p w:rsidR="001003FF" w:rsidRDefault="001003FF" w:rsidP="00FE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A"/>
    <w:rsid w:val="000D0F5F"/>
    <w:rsid w:val="001003FF"/>
    <w:rsid w:val="00183AFE"/>
    <w:rsid w:val="00190EF3"/>
    <w:rsid w:val="00316249"/>
    <w:rsid w:val="00316D4F"/>
    <w:rsid w:val="00392EA4"/>
    <w:rsid w:val="00460FEA"/>
    <w:rsid w:val="0064578A"/>
    <w:rsid w:val="0065650A"/>
    <w:rsid w:val="0079644E"/>
    <w:rsid w:val="007A0284"/>
    <w:rsid w:val="009367E7"/>
    <w:rsid w:val="00973E3D"/>
    <w:rsid w:val="009C6A7F"/>
    <w:rsid w:val="00A25239"/>
    <w:rsid w:val="00AC68F4"/>
    <w:rsid w:val="00AD7FDB"/>
    <w:rsid w:val="00AF6AF5"/>
    <w:rsid w:val="00B07EAD"/>
    <w:rsid w:val="00B32925"/>
    <w:rsid w:val="00BC7D89"/>
    <w:rsid w:val="00C16B5E"/>
    <w:rsid w:val="00C74505"/>
    <w:rsid w:val="00D91D92"/>
    <w:rsid w:val="00E916E2"/>
    <w:rsid w:val="00F81350"/>
    <w:rsid w:val="00FE330E"/>
    <w:rsid w:val="11FE315E"/>
    <w:rsid w:val="18B93A15"/>
    <w:rsid w:val="2BF32B4B"/>
    <w:rsid w:val="2E5850D0"/>
    <w:rsid w:val="313066F6"/>
    <w:rsid w:val="31F612AA"/>
    <w:rsid w:val="35882B6D"/>
    <w:rsid w:val="54B0697D"/>
    <w:rsid w:val="771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104CE7-F37F-4C39-9BD3-6755F2D8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EAD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73E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3E3D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330E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E3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E330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gyygj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外国语与国际交流学院</dc:creator>
  <cp:lastModifiedBy>user</cp:lastModifiedBy>
  <cp:revision>24</cp:revision>
  <cp:lastPrinted>2019-04-12T01:30:00Z</cp:lastPrinted>
  <dcterms:created xsi:type="dcterms:W3CDTF">2018-06-19T01:54:00Z</dcterms:created>
  <dcterms:modified xsi:type="dcterms:W3CDTF">2019-06-05T08:43:00Z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