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cs="宋体" w:asciiTheme="minorEastAsia" w:hAnsiTheme="minorEastAsia"/>
          <w:color w:val="272727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272727"/>
          <w:sz w:val="28"/>
          <w:szCs w:val="28"/>
          <w:lang w:eastAsia="zh-CN"/>
        </w:rPr>
        <w:t>附件</w:t>
      </w:r>
      <w:r>
        <w:rPr>
          <w:rFonts w:eastAsia="宋体" w:cs="宋体" w:asciiTheme="minorEastAsia" w:hAnsiTheme="minorEastAsia"/>
          <w:color w:val="272727"/>
          <w:sz w:val="28"/>
          <w:szCs w:val="28"/>
          <w:lang w:eastAsia="zh-CN"/>
        </w:rPr>
        <w:t>1</w:t>
      </w:r>
      <w:r>
        <w:rPr>
          <w:rFonts w:hint="eastAsia" w:cs="宋体" w:asciiTheme="minorEastAsia" w:hAnsiTheme="minorEastAsia"/>
          <w:color w:val="272727"/>
          <w:sz w:val="28"/>
          <w:szCs w:val="28"/>
          <w:lang w:eastAsia="zh-CN"/>
        </w:rPr>
        <w:t>：</w:t>
      </w:r>
    </w:p>
    <w:p>
      <w:pPr>
        <w:pStyle w:val="20"/>
        <w:keepNext/>
        <w:keepLines/>
        <w:spacing w:after="0"/>
        <w:rPr>
          <w:rFonts w:ascii="Times New Roman" w:hAnsi="Times New Roman" w:eastAsia="Times New Roman" w:cs="Times New Roman"/>
          <w:b/>
          <w:sz w:val="28"/>
          <w:szCs w:val="28"/>
          <w:lang w:val="en-US" w:eastAsia="zh-CN" w:bidi="en-US"/>
        </w:rPr>
      </w:pPr>
      <w:r>
        <w:rPr>
          <w:rFonts w:hint="eastAsia"/>
          <w:b/>
          <w:sz w:val="28"/>
          <w:szCs w:val="28"/>
          <w:lang w:eastAsia="zh-CN"/>
        </w:rPr>
        <w:t>滨州医学院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val="en-US" w:eastAsia="zh-CN" w:bidi="en-US"/>
        </w:rPr>
        <w:t>第一届来华留学生医学课程</w:t>
      </w:r>
    </w:p>
    <w:p>
      <w:pPr>
        <w:spacing w:after="140"/>
        <w:jc w:val="center"/>
        <w:rPr>
          <w:rFonts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示范课</w:t>
      </w:r>
      <w:r>
        <w:rPr>
          <w:rFonts w:hint="eastAsia"/>
          <w:b/>
          <w:sz w:val="28"/>
          <w:szCs w:val="28"/>
          <w:lang w:eastAsia="zh-CN"/>
        </w:rPr>
        <w:t>（Demo Class）</w:t>
      </w:r>
      <w:r>
        <w:rPr>
          <w:rFonts w:hint="eastAsia"/>
          <w:b/>
          <w:sz w:val="28"/>
          <w:szCs w:val="28"/>
        </w:rPr>
        <w:t>展示活动</w:t>
      </w:r>
      <w:r>
        <w:rPr>
          <w:rFonts w:hint="eastAsia" w:eastAsia="宋体"/>
          <w:b/>
          <w:sz w:val="28"/>
          <w:szCs w:val="28"/>
          <w:lang w:eastAsia="zh-CN"/>
        </w:rPr>
        <w:t>进程表</w:t>
      </w:r>
    </w:p>
    <w:tbl>
      <w:tblPr>
        <w:tblStyle w:val="5"/>
        <w:tblpPr w:leftFromText="180" w:rightFromText="180" w:vertAnchor="text" w:horzAnchor="page" w:tblpX="1350" w:tblpY="393"/>
        <w:tblOverlap w:val="never"/>
        <w:tblW w:w="9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145"/>
        <w:gridCol w:w="5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阶段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展示时间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>
            <w:pPr>
              <w:widowControl/>
              <w:ind w:firstLine="1546" w:firstLineChars="700"/>
              <w:jc w:val="both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 w:bidi="ar"/>
              </w:rPr>
              <w:t>授课学院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第一阶段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2021年11月-12月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第一临床医学院、第二临床医学院、基础医学院、药学院、外国语与国际交流学院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第二阶段</w:t>
            </w:r>
          </w:p>
        </w:tc>
        <w:tc>
          <w:tcPr>
            <w:tcW w:w="21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2022年3月-5月</w:t>
            </w:r>
          </w:p>
        </w:tc>
        <w:tc>
          <w:tcPr>
            <w:tcW w:w="561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特殊教育学院、口腔医学院、人文与社会科学学院、马克思主义学院、中西医结合学院、公共卫生与管理学院、康复医学院</w:t>
            </w:r>
          </w:p>
        </w:tc>
      </w:tr>
    </w:tbl>
    <w:p>
      <w:pPr>
        <w:spacing w:after="140"/>
        <w:jc w:val="center"/>
        <w:rPr>
          <w:rFonts w:hint="eastAsia" w:ascii="宋体" w:hAnsi="宋体" w:eastAsia="宋体" w:cs="宋体"/>
          <w:sz w:val="26"/>
          <w:szCs w:val="26"/>
          <w:lang w:val="zh-TW" w:eastAsia="zh-CN" w:bidi="zh-TW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jc w:val="center"/>
        <w:rPr>
          <w:rFonts w:eastAsiaTheme="minorEastAsia"/>
          <w:lang w:eastAsia="zh-CN"/>
        </w:rPr>
      </w:pPr>
    </w:p>
    <w:p>
      <w:pPr>
        <w:rPr>
          <w:lang w:eastAsia="zh-CN"/>
        </w:rPr>
      </w:pPr>
    </w:p>
    <w:p>
      <w:pPr>
        <w:spacing w:line="480" w:lineRule="exact"/>
        <w:rPr>
          <w:rFonts w:cs="宋体" w:asciiTheme="minorEastAsia" w:hAnsiTheme="minorEastAsia"/>
          <w:color w:val="272727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272727"/>
          <w:sz w:val="28"/>
          <w:szCs w:val="28"/>
          <w:lang w:eastAsia="zh-CN"/>
        </w:rPr>
        <w:t>附件</w:t>
      </w:r>
      <w:r>
        <w:rPr>
          <w:rFonts w:eastAsia="宋体" w:cs="宋体" w:asciiTheme="minorEastAsia" w:hAnsiTheme="minorEastAsia"/>
          <w:color w:val="272727"/>
          <w:sz w:val="28"/>
          <w:szCs w:val="28"/>
          <w:lang w:eastAsia="zh-CN"/>
        </w:rPr>
        <w:t>2</w:t>
      </w:r>
      <w:r>
        <w:rPr>
          <w:rFonts w:hint="eastAsia" w:cs="宋体" w:asciiTheme="minorEastAsia" w:hAnsiTheme="minorEastAsia"/>
          <w:color w:val="272727"/>
          <w:sz w:val="28"/>
          <w:szCs w:val="28"/>
          <w:lang w:eastAsia="zh-CN"/>
        </w:rPr>
        <w:t>：</w:t>
      </w:r>
    </w:p>
    <w:p>
      <w:pPr>
        <w:pStyle w:val="20"/>
        <w:keepNext/>
        <w:keepLines/>
        <w:spacing w:after="0"/>
        <w:rPr>
          <w:rFonts w:ascii="Times New Roman" w:hAnsi="Times New Roman" w:eastAsia="Times New Roman" w:cs="Times New Roman"/>
          <w:b/>
          <w:sz w:val="28"/>
          <w:szCs w:val="28"/>
          <w:lang w:val="en-US" w:eastAsia="zh-CN" w:bidi="en-US"/>
        </w:rPr>
      </w:pPr>
      <w:r>
        <w:rPr>
          <w:rFonts w:hint="eastAsia"/>
          <w:b/>
          <w:sz w:val="28"/>
          <w:szCs w:val="28"/>
          <w:lang w:eastAsia="zh-CN"/>
        </w:rPr>
        <w:t>滨州医学院</w:t>
      </w:r>
      <w:r>
        <w:rPr>
          <w:rFonts w:hint="eastAsia" w:ascii="Times New Roman" w:hAnsi="Times New Roman" w:eastAsia="Times New Roman" w:cs="Times New Roman"/>
          <w:b/>
          <w:sz w:val="28"/>
          <w:szCs w:val="28"/>
          <w:lang w:val="en-US" w:eastAsia="zh-CN" w:bidi="en-US"/>
        </w:rPr>
        <w:t>第一届来华留学生医学课程</w:t>
      </w:r>
    </w:p>
    <w:p>
      <w:pPr>
        <w:spacing w:before="156" w:beforeLines="50" w:after="100" w:afterAutospacing="1" w:line="4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示范课</w:t>
      </w:r>
      <w:r>
        <w:rPr>
          <w:rFonts w:hint="eastAsia"/>
          <w:b/>
          <w:sz w:val="28"/>
          <w:szCs w:val="28"/>
          <w:lang w:eastAsia="zh-CN"/>
        </w:rPr>
        <w:t>（Demo Class）</w:t>
      </w:r>
      <w:r>
        <w:rPr>
          <w:rFonts w:hint="eastAsia"/>
          <w:b/>
          <w:sz w:val="28"/>
          <w:szCs w:val="28"/>
        </w:rPr>
        <w:t>展示活动报名表</w:t>
      </w:r>
    </w:p>
    <w:p>
      <w:pPr>
        <w:spacing w:before="156" w:beforeLines="50" w:afterAutospacing="0" w:line="400" w:lineRule="exact"/>
        <w:jc w:val="both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eastAsia="宋体"/>
          <w:b w:val="0"/>
          <w:bCs/>
          <w:sz w:val="24"/>
          <w:szCs w:val="24"/>
          <w:lang w:eastAsia="zh-CN"/>
        </w:rPr>
        <w:t>院系：</w:t>
      </w:r>
      <w:r>
        <w:rPr>
          <w:rFonts w:hint="eastAsia" w:eastAsia="宋体"/>
          <w:b w:val="0"/>
          <w:bCs/>
          <w:sz w:val="24"/>
          <w:szCs w:val="24"/>
          <w:lang w:val="en-US" w:eastAsia="zh-CN"/>
        </w:rPr>
        <w:t xml:space="preserve">                         教研室：</w:t>
      </w:r>
    </w:p>
    <w:tbl>
      <w:tblPr>
        <w:tblStyle w:val="6"/>
        <w:tblW w:w="949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992"/>
        <w:gridCol w:w="1134"/>
        <w:gridCol w:w="249"/>
        <w:gridCol w:w="1452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60" w:type="dxa"/>
            <w:vAlign w:val="center"/>
          </w:tcPr>
          <w:p>
            <w:pPr>
              <w:spacing w:beforeAutospacing="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出生年月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eastAsia="宋体" w:asciiTheme="minorEastAsia" w:hAnsiTheme="minorEastAsia"/>
                <w:lang w:eastAsia="zh-CN"/>
              </w:rPr>
              <w:t>课程名称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eastAsia="宋体" w:asciiTheme="minorEastAsia" w:hAnsiTheme="minorEastAsia"/>
                <w:lang w:eastAsia="zh-CN"/>
              </w:rPr>
              <w:t>拟开课时间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lang w:eastAsia="zh-CN"/>
              </w:rPr>
            </w:pPr>
            <w:r>
              <w:rPr>
                <w:rFonts w:hint="eastAsia" w:eastAsia="宋体" w:asciiTheme="minorEastAsia" w:hAnsiTheme="minorEastAsia"/>
                <w:lang w:eastAsia="zh-CN"/>
              </w:rPr>
              <w:t>开课地点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</w:rPr>
              <w:t>职称/职务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lang w:eastAsia="zh-CN"/>
              </w:rPr>
            </w:pPr>
            <w:r>
              <w:rPr>
                <w:rFonts w:hint="eastAsia" w:eastAsia="宋体" w:asciiTheme="minorEastAsia" w:hAnsiTheme="minorEastAsia"/>
                <w:lang w:eastAsia="zh-CN"/>
              </w:rPr>
              <w:t>个人简历及主要教学、学术成就</w:t>
            </w:r>
          </w:p>
        </w:tc>
        <w:tc>
          <w:tcPr>
            <w:tcW w:w="7938" w:type="dxa"/>
            <w:gridSpan w:val="6"/>
          </w:tcPr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  <w:p>
            <w:pPr>
              <w:spacing w:line="276" w:lineRule="auto"/>
              <w:ind w:right="1520"/>
              <w:rPr>
                <w:rFonts w:asciiTheme="minorEastAsia" w:hAnsiTheme="minorEastAsia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学院推荐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意见</w:t>
            </w:r>
          </w:p>
        </w:tc>
        <w:tc>
          <w:tcPr>
            <w:tcW w:w="7938" w:type="dxa"/>
            <w:gridSpan w:val="6"/>
          </w:tcPr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rPr>
                <w:rFonts w:asciiTheme="minorEastAsia" w:hAnsiTheme="minorEastAsia"/>
              </w:rPr>
            </w:pPr>
          </w:p>
          <w:p>
            <w:pPr>
              <w:ind w:right="92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分管领导：</w:t>
            </w:r>
          </w:p>
          <w:p>
            <w:pPr>
              <w:ind w:right="92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月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C7FC8"/>
    <w:rsid w:val="00283F19"/>
    <w:rsid w:val="00294A86"/>
    <w:rsid w:val="00312688"/>
    <w:rsid w:val="004F1DD6"/>
    <w:rsid w:val="005453E4"/>
    <w:rsid w:val="005B53FD"/>
    <w:rsid w:val="00677837"/>
    <w:rsid w:val="00822E8D"/>
    <w:rsid w:val="008415DD"/>
    <w:rsid w:val="00A46D85"/>
    <w:rsid w:val="2A143F01"/>
    <w:rsid w:val="3CC95C44"/>
    <w:rsid w:val="40527961"/>
    <w:rsid w:val="40BA7053"/>
    <w:rsid w:val="42DE798D"/>
    <w:rsid w:val="44CC5DA6"/>
    <w:rsid w:val="4F9C7FC8"/>
    <w:rsid w:val="6B250AB5"/>
    <w:rsid w:val="6D4D034B"/>
    <w:rsid w:val="770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lang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singl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ascii="Courier New" w:hAnsi="Courier New"/>
      <w:sz w:val="24"/>
      <w:szCs w:val="24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333333"/>
      <w:u w:val="single"/>
    </w:rPr>
  </w:style>
  <w:style w:type="character" w:styleId="16">
    <w:name w:val="HTML Code"/>
    <w:basedOn w:val="7"/>
    <w:qFormat/>
    <w:uiPriority w:val="0"/>
    <w:rPr>
      <w:rFonts w:ascii="Verdana" w:hAnsi="Verdana" w:cs="Verdana"/>
      <w:color w:val="0000FF"/>
      <w:sz w:val="21"/>
      <w:szCs w:val="21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/>
      <w:sz w:val="24"/>
      <w:szCs w:val="24"/>
    </w:rPr>
  </w:style>
  <w:style w:type="character" w:styleId="19">
    <w:name w:val="HTML Sample"/>
    <w:basedOn w:val="7"/>
    <w:qFormat/>
    <w:uiPriority w:val="0"/>
    <w:rPr>
      <w:rFonts w:ascii="Courier New" w:hAnsi="Courier New"/>
      <w:sz w:val="24"/>
      <w:szCs w:val="24"/>
    </w:rPr>
  </w:style>
  <w:style w:type="paragraph" w:customStyle="1" w:styleId="20">
    <w:name w:val="Heading #2|1"/>
    <w:basedOn w:val="1"/>
    <w:qFormat/>
    <w:uiPriority w:val="0"/>
    <w:pPr>
      <w:spacing w:after="440" w:line="739" w:lineRule="exact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21">
    <w:name w:val="on"/>
    <w:basedOn w:val="7"/>
    <w:qFormat/>
    <w:uiPriority w:val="0"/>
    <w:rPr>
      <w:color w:val="CC0000"/>
      <w:bdr w:val="single" w:color="CC0000" w:sz="6" w:space="0"/>
      <w:shd w:val="clear" w:color="auto" w:fill="FFFF9D"/>
    </w:rPr>
  </w:style>
  <w:style w:type="paragraph" w:customStyle="1" w:styleId="22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3">
    <w:name w:val="Other|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4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25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26">
    <w:name w:val="页眉 字符"/>
    <w:basedOn w:val="7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</Words>
  <Characters>874</Characters>
  <Lines>17</Lines>
  <Paragraphs>1</Paragraphs>
  <TotalTime>2</TotalTime>
  <ScaleCrop>false</ScaleCrop>
  <LinksUpToDate>false</LinksUpToDate>
  <CharactersWithSpaces>1037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2021-10-09T00:40:00Z</dcterms:created>
  <dc:creator>qzuser</dc:creator>
  <cp:lastModifiedBy>qzuser</cp:lastModifiedBy>
  <dcterms:modified xsi:type="dcterms:W3CDTF">2021-10-14T01:52:26Z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379EE68893704E358CE8A1082F583647</vt:lpwstr>
  </property>
</Properties>
</file>